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71" w:rsidRPr="00D3036E" w:rsidRDefault="00722D71" w:rsidP="00722D71">
      <w:pPr>
        <w:kinsoku w:val="0"/>
        <w:rPr>
          <w:rFonts w:hAnsi="ＭＳ 明朝"/>
          <w:color w:val="000000"/>
        </w:rPr>
      </w:pPr>
      <w:bookmarkStart w:id="0" w:name="_GoBack"/>
      <w:bookmarkEnd w:id="0"/>
      <w:r w:rsidRPr="00D3036E">
        <w:rPr>
          <w:rFonts w:hAnsi="ＭＳ 明朝" w:hint="eastAsia"/>
          <w:color w:val="000000"/>
        </w:rPr>
        <w:t>様式第１号（第２条関係）</w:t>
      </w:r>
    </w:p>
    <w:tbl>
      <w:tblPr>
        <w:tblW w:w="987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907"/>
        <w:gridCol w:w="1021"/>
        <w:gridCol w:w="510"/>
        <w:gridCol w:w="340"/>
        <w:gridCol w:w="680"/>
        <w:gridCol w:w="2209"/>
        <w:gridCol w:w="850"/>
        <w:gridCol w:w="1137"/>
        <w:gridCol w:w="624"/>
        <w:gridCol w:w="1125"/>
        <w:gridCol w:w="14"/>
      </w:tblGrid>
      <w:tr w:rsidR="00722D71" w:rsidRPr="00D3036E" w:rsidTr="001120A1">
        <w:trPr>
          <w:trHeight w:val="567"/>
        </w:trPr>
        <w:tc>
          <w:tcPr>
            <w:tcW w:w="9870" w:type="dxa"/>
            <w:gridSpan w:val="12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3036E">
              <w:rPr>
                <w:rFonts w:ascii="ＭＳ ゴシック" w:eastAsia="ＭＳ ゴシック" w:hAnsi="ＭＳ ゴシック" w:hint="eastAsia"/>
                <w:color w:val="000000"/>
              </w:rPr>
              <w:t>協和ふれあいセンター利用（減免利用）許可申請書</w:t>
            </w:r>
          </w:p>
        </w:tc>
      </w:tr>
      <w:tr w:rsidR="00722D71" w:rsidRPr="00D3036E" w:rsidTr="001120A1">
        <w:tc>
          <w:tcPr>
            <w:tcW w:w="9870" w:type="dxa"/>
            <w:gridSpan w:val="12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3500" w:firstLine="7891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年　　月　　日</w:t>
            </w:r>
          </w:p>
          <w:p w:rsidR="003743EE" w:rsidRPr="003743EE" w:rsidRDefault="003743EE" w:rsidP="007E1E48">
            <w:pPr>
              <w:spacing w:beforeLines="20" w:before="95" w:afterLines="20" w:after="95" w:line="300" w:lineRule="exact"/>
              <w:ind w:leftChars="100" w:left="225"/>
              <w:rPr>
                <w:rFonts w:hint="eastAsia"/>
                <w:color w:val="000000"/>
              </w:rPr>
            </w:pPr>
            <w:r w:rsidRPr="00D3036E">
              <w:rPr>
                <w:rFonts w:hint="eastAsia"/>
                <w:color w:val="000000"/>
              </w:rPr>
              <w:t>筑西市協和ふれあいセンター</w:t>
            </w:r>
            <w:r w:rsidR="007E1E48">
              <w:rPr>
                <w:rFonts w:hint="eastAsia"/>
                <w:color w:val="000000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color w:val="000000"/>
              </w:rPr>
              <w:t>指定管理者　筑西市社会福祉協議会　様</w:t>
            </w:r>
          </w:p>
          <w:p w:rsidR="00722D71" w:rsidRPr="00D3036E" w:rsidRDefault="00722D71" w:rsidP="001120A1">
            <w:pPr>
              <w:spacing w:line="300" w:lineRule="exact"/>
              <w:rPr>
                <w:color w:val="000000"/>
              </w:rPr>
            </w:pPr>
          </w:p>
          <w:p w:rsidR="00722D71" w:rsidRPr="00D3036E" w:rsidRDefault="003743EE" w:rsidP="001120A1">
            <w:pPr>
              <w:spacing w:afterLines="10" w:after="47" w:line="360" w:lineRule="exact"/>
              <w:ind w:firstLineChars="100" w:firstLine="225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筑西市協和ふれあいセンターを利用したいので、筑西市協和ふれあいセンター施行規則第２条第１項の規定により、次のとおり申請します。</w:t>
            </w:r>
          </w:p>
        </w:tc>
      </w:tr>
      <w:tr w:rsidR="00722D71" w:rsidRPr="00D3036E" w:rsidTr="001120A1">
        <w:trPr>
          <w:trHeight w:val="454"/>
        </w:trPr>
        <w:tc>
          <w:tcPr>
            <w:tcW w:w="1360" w:type="dxa"/>
            <w:gridSpan w:val="2"/>
            <w:tcBorders>
              <w:bottom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722D71" w:rsidRPr="00D3036E" w:rsidTr="001120A1">
        <w:trPr>
          <w:trHeight w:val="397"/>
        </w:trPr>
        <w:tc>
          <w:tcPr>
            <w:tcW w:w="1360" w:type="dxa"/>
            <w:gridSpan w:val="2"/>
            <w:tcBorders>
              <w:top w:val="nil"/>
              <w:bottom w:val="nil"/>
            </w:tcBorders>
            <w:vAlign w:val="bottom"/>
          </w:tcPr>
          <w:p w:rsidR="00722D71" w:rsidRPr="00D3036E" w:rsidRDefault="00722D71" w:rsidP="001120A1">
            <w:pPr>
              <w:spacing w:beforeLines="20" w:before="95" w:afterLines="10" w:after="47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利用団体等</w:t>
            </w:r>
          </w:p>
        </w:tc>
        <w:tc>
          <w:tcPr>
            <w:tcW w:w="1021" w:type="dxa"/>
            <w:vAlign w:val="center"/>
          </w:tcPr>
          <w:p w:rsidR="00722D71" w:rsidRPr="00D3036E" w:rsidRDefault="00722D71" w:rsidP="00722D71">
            <w:pPr>
              <w:spacing w:afterLines="10" w:after="47" w:line="300" w:lineRule="exact"/>
              <w:ind w:leftChars="-50" w:left="-113" w:rightChars="-50" w:right="-113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代表者</w:t>
            </w:r>
            <w:r w:rsidRPr="00D3036E">
              <w:rPr>
                <w:rFonts w:hAnsi="ＭＳ 明朝"/>
                <w:color w:val="000000"/>
                <w:szCs w:val="21"/>
              </w:rPr>
              <w:br/>
            </w:r>
            <w:r w:rsidRPr="00D3036E">
              <w:rPr>
                <w:rFonts w:hAnsi="ＭＳ 明朝" w:hint="eastAsia"/>
                <w:color w:val="000000"/>
                <w:sz w:val="18"/>
                <w:szCs w:val="18"/>
              </w:rPr>
              <w:t>（連絡先）</w:t>
            </w:r>
          </w:p>
        </w:tc>
        <w:tc>
          <w:tcPr>
            <w:tcW w:w="850" w:type="dxa"/>
            <w:gridSpan w:val="2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889" w:type="dxa"/>
            <w:gridSpan w:val="2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left="252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22D71" w:rsidRPr="00D3036E" w:rsidRDefault="00722D71" w:rsidP="00722D71">
            <w:pPr>
              <w:spacing w:afterLines="10" w:after="47" w:line="30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電話</w:t>
            </w:r>
            <w:r w:rsidRPr="00D3036E">
              <w:rPr>
                <w:rFonts w:hAnsi="ＭＳ 明朝"/>
                <w:color w:val="000000"/>
                <w:szCs w:val="21"/>
              </w:rPr>
              <w:br/>
            </w:r>
            <w:r w:rsidRPr="00D3036E">
              <w:rPr>
                <w:rFonts w:hAnsi="ＭＳ 明朝"/>
                <w:color w:val="000000"/>
                <w:sz w:val="18"/>
                <w:szCs w:val="18"/>
              </w:rPr>
              <w:t>(</w:t>
            </w:r>
            <w:r w:rsidRPr="00D3036E">
              <w:rPr>
                <w:rFonts w:hAnsi="ＭＳ 明朝" w:hint="eastAsia"/>
                <w:color w:val="000000"/>
                <w:sz w:val="18"/>
                <w:szCs w:val="18"/>
              </w:rPr>
              <w:t>携帯</w:t>
            </w:r>
            <w:r w:rsidRPr="00D3036E">
              <w:rPr>
                <w:rFonts w:hAnsi="ＭＳ 明朝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00" w:type="dxa"/>
            <w:gridSpan w:val="4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dstrike/>
                <w:color w:val="000000"/>
                <w:szCs w:val="21"/>
              </w:rPr>
            </w:pPr>
          </w:p>
        </w:tc>
      </w:tr>
      <w:tr w:rsidR="00722D71" w:rsidRPr="00D3036E" w:rsidTr="001120A1">
        <w:trPr>
          <w:trHeight w:val="794"/>
        </w:trPr>
        <w:tc>
          <w:tcPr>
            <w:tcW w:w="1360" w:type="dxa"/>
            <w:gridSpan w:val="2"/>
            <w:tcBorders>
              <w:top w:val="nil"/>
            </w:tcBorders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住　所</w:t>
            </w:r>
          </w:p>
        </w:tc>
        <w:tc>
          <w:tcPr>
            <w:tcW w:w="7489" w:type="dxa"/>
            <w:gridSpan w:val="9"/>
            <w:tcBorders>
              <w:bottom w:val="single" w:sz="4" w:space="0" w:color="auto"/>
            </w:tcBorders>
            <w:vAlign w:val="bottom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rFonts w:hAnsi="ＭＳ 明朝"/>
                <w:color w:val="000000"/>
                <w:szCs w:val="21"/>
              </w:rPr>
            </w:pPr>
          </w:p>
          <w:p w:rsidR="00722D71" w:rsidRPr="00D3036E" w:rsidRDefault="00722D71" w:rsidP="001120A1">
            <w:pPr>
              <w:spacing w:beforeLines="20" w:before="95" w:line="28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D3036E">
              <w:rPr>
                <w:rFonts w:hAnsi="ＭＳ 明朝"/>
                <w:color w:val="000000"/>
                <w:sz w:val="20"/>
                <w:szCs w:val="20"/>
              </w:rPr>
              <w:t>(</w:t>
            </w:r>
            <w:r w:rsidRPr="00D3036E">
              <w:rPr>
                <w:rFonts w:hAnsi="ＭＳ 明朝" w:hint="eastAsia"/>
                <w:color w:val="000000"/>
                <w:sz w:val="20"/>
                <w:szCs w:val="20"/>
              </w:rPr>
              <w:t>注</w:t>
            </w:r>
            <w:r w:rsidRPr="00D3036E">
              <w:rPr>
                <w:rFonts w:hAnsi="ＭＳ 明朝"/>
                <w:color w:val="000000"/>
                <w:sz w:val="20"/>
                <w:szCs w:val="20"/>
              </w:rPr>
              <w:t>)</w:t>
            </w:r>
            <w:r w:rsidRPr="00D3036E">
              <w:rPr>
                <w:rFonts w:hAnsi="ＭＳ 明朝" w:hint="eastAsia"/>
                <w:color w:val="000000"/>
                <w:sz w:val="20"/>
                <w:szCs w:val="20"/>
              </w:rPr>
              <w:t xml:space="preserve">　団体等の事務所又は代表者の住所を記入願います。</w:t>
            </w:r>
          </w:p>
        </w:tc>
      </w:tr>
      <w:tr w:rsidR="00722D71" w:rsidRPr="00D3036E" w:rsidTr="001120A1">
        <w:trPr>
          <w:trHeight w:val="680"/>
        </w:trPr>
        <w:tc>
          <w:tcPr>
            <w:tcW w:w="2381" w:type="dxa"/>
            <w:gridSpan w:val="3"/>
            <w:vMerge w:val="restart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利用日時</w:t>
            </w:r>
          </w:p>
        </w:tc>
        <w:tc>
          <w:tcPr>
            <w:tcW w:w="6350" w:type="dxa"/>
            <w:gridSpan w:val="7"/>
            <w:tcBorders>
              <w:bottom w:val="nil"/>
              <w:right w:val="nil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年　　月　　日（　）　　時　　分から</w:t>
            </w:r>
            <w:r w:rsidRPr="00D3036E">
              <w:rPr>
                <w:color w:val="000000"/>
              </w:rPr>
              <w:br/>
            </w:r>
            <w:r w:rsidRPr="00D3036E">
              <w:rPr>
                <w:rFonts w:hint="eastAsia"/>
                <w:color w:val="000000"/>
              </w:rPr>
              <w:t>年　　月　　日（　）　　時　　分まで</w:t>
            </w:r>
          </w:p>
        </w:tc>
        <w:tc>
          <w:tcPr>
            <w:tcW w:w="1139" w:type="dxa"/>
            <w:gridSpan w:val="2"/>
            <w:tcBorders>
              <w:left w:val="nil"/>
              <w:bottom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left="284"/>
              <w:jc w:val="righ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時間</w:t>
            </w:r>
          </w:p>
        </w:tc>
      </w:tr>
      <w:tr w:rsidR="00722D71" w:rsidRPr="00D3036E" w:rsidTr="001120A1">
        <w:trPr>
          <w:trHeight w:val="283"/>
        </w:trPr>
        <w:tc>
          <w:tcPr>
            <w:tcW w:w="2381" w:type="dxa"/>
            <w:gridSpan w:val="3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7489" w:type="dxa"/>
            <w:gridSpan w:val="9"/>
            <w:tcBorders>
              <w:top w:val="nil"/>
            </w:tcBorders>
            <w:vAlign w:val="center"/>
          </w:tcPr>
          <w:p w:rsidR="00722D71" w:rsidRPr="00D3036E" w:rsidRDefault="00722D71" w:rsidP="001120A1">
            <w:pPr>
              <w:spacing w:beforeLines="10" w:before="47" w:line="280" w:lineRule="exact"/>
              <w:rPr>
                <w:color w:val="000000"/>
              </w:rPr>
            </w:pPr>
            <w:r w:rsidRPr="00D3036E">
              <w:rPr>
                <w:rFonts w:hAnsi="ＭＳ 明朝"/>
                <w:color w:val="000000"/>
                <w:sz w:val="20"/>
                <w:szCs w:val="20"/>
              </w:rPr>
              <w:t>(</w:t>
            </w:r>
            <w:r w:rsidRPr="00D3036E">
              <w:rPr>
                <w:rFonts w:hAnsi="ＭＳ 明朝" w:hint="eastAsia"/>
                <w:color w:val="000000"/>
                <w:sz w:val="20"/>
                <w:szCs w:val="20"/>
              </w:rPr>
              <w:t>注</w:t>
            </w:r>
            <w:r w:rsidRPr="00D3036E">
              <w:rPr>
                <w:rFonts w:hAnsi="ＭＳ 明朝"/>
                <w:color w:val="000000"/>
                <w:sz w:val="20"/>
                <w:szCs w:val="20"/>
              </w:rPr>
              <w:t>)</w:t>
            </w:r>
            <w:r w:rsidRPr="00D3036E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D3036E">
              <w:rPr>
                <w:rFonts w:hAnsi="ＭＳ 明朝" w:hint="eastAsia"/>
                <w:bCs/>
                <w:color w:val="000000"/>
                <w:sz w:val="20"/>
                <w:szCs w:val="20"/>
              </w:rPr>
              <w:t>使用時間は、準備、後片付け等に要する時間を含むものとします</w:t>
            </w:r>
            <w:r w:rsidRPr="00D3036E">
              <w:rPr>
                <w:rFonts w:hAnsi="ＭＳ 明朝" w:hint="eastAsia"/>
                <w:color w:val="000000"/>
                <w:sz w:val="20"/>
                <w:szCs w:val="20"/>
              </w:rPr>
              <w:t>。</w:t>
            </w:r>
          </w:p>
        </w:tc>
      </w:tr>
      <w:tr w:rsidR="00722D71" w:rsidRPr="00D3036E" w:rsidTr="001120A1">
        <w:trPr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利用施設名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□集会室　　□サークル室　　□和室　　□茶室　　□創作室</w:t>
            </w:r>
          </w:p>
        </w:tc>
      </w:tr>
      <w:tr w:rsidR="00722D71" w:rsidRPr="00D3036E" w:rsidTr="001120A1">
        <w:trPr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利用附属設備器具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8E5976" w:rsidP="001120A1">
            <w:pPr>
              <w:spacing w:beforeLines="20" w:before="95" w:afterLines="20" w:after="95" w:line="300" w:lineRule="exact"/>
              <w:ind w:rightChars="-50" w:right="-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□陶芸窯</w:t>
            </w:r>
            <w:r w:rsidR="00722D71" w:rsidRPr="00D3036E">
              <w:rPr>
                <w:rFonts w:hint="eastAsia"/>
                <w:color w:val="000000"/>
              </w:rPr>
              <w:t xml:space="preserve">（□素焼き　□本焼き　</w:t>
            </w:r>
            <w:r w:rsidR="00722D71" w:rsidRPr="00D3036E">
              <w:rPr>
                <w:rFonts w:hAnsi="ＭＳ 明朝"/>
                <w:color w:val="000000"/>
                <w:sz w:val="20"/>
                <w:szCs w:val="20"/>
              </w:rPr>
              <w:t>(</w:t>
            </w:r>
            <w:r w:rsidR="00722D71" w:rsidRPr="00D3036E">
              <w:rPr>
                <w:rFonts w:hAnsi="ＭＳ 明朝" w:hint="eastAsia"/>
                <w:color w:val="000000"/>
                <w:sz w:val="20"/>
                <w:szCs w:val="20"/>
              </w:rPr>
              <w:t>注</w:t>
            </w:r>
            <w:r w:rsidR="00722D71" w:rsidRPr="00D3036E">
              <w:rPr>
                <w:rFonts w:hAnsi="ＭＳ 明朝"/>
                <w:color w:val="000000"/>
                <w:sz w:val="20"/>
                <w:szCs w:val="20"/>
              </w:rPr>
              <w:t>)</w:t>
            </w:r>
            <w:r w:rsidR="00722D71" w:rsidRPr="00D3036E">
              <w:rPr>
                <w:rFonts w:hint="eastAsia"/>
                <w:color w:val="000000"/>
                <w:sz w:val="20"/>
                <w:szCs w:val="20"/>
              </w:rPr>
              <w:t>素焼き及び本焼きは、減免対象外</w:t>
            </w:r>
            <w:r w:rsidR="00722D71" w:rsidRPr="00D3036E">
              <w:rPr>
                <w:rFonts w:hint="eastAsia"/>
                <w:color w:val="000000"/>
              </w:rPr>
              <w:t>）</w:t>
            </w:r>
          </w:p>
        </w:tc>
      </w:tr>
      <w:tr w:rsidR="00722D71" w:rsidRPr="00D3036E" w:rsidTr="001120A1">
        <w:trPr>
          <w:trHeight w:val="62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利用目的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</w:p>
        </w:tc>
      </w:tr>
      <w:tr w:rsidR="00722D71" w:rsidRPr="00D3036E" w:rsidTr="001120A1">
        <w:trPr>
          <w:cantSplit/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利用人数（予定）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100" w:firstLine="225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人</w:t>
            </w:r>
          </w:p>
        </w:tc>
      </w:tr>
      <w:tr w:rsidR="00722D71" w:rsidRPr="00D3036E" w:rsidTr="001120A1">
        <w:trPr>
          <w:cantSplit/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市内・市外の別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□市内（在勤在学を含む。）　　□市外</w:t>
            </w:r>
          </w:p>
        </w:tc>
      </w:tr>
      <w:tr w:rsidR="00722D71" w:rsidRPr="00D3036E" w:rsidTr="001120A1">
        <w:trPr>
          <w:cantSplit/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入場料等の徴収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□無　　□有（　　　　　　　　　　　　　　　　　　　　　円）</w:t>
            </w:r>
          </w:p>
        </w:tc>
      </w:tr>
      <w:tr w:rsidR="00722D71" w:rsidRPr="00D3036E" w:rsidTr="001120A1">
        <w:trPr>
          <w:cantSplit/>
          <w:trHeight w:val="454"/>
        </w:trPr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利用目的の区分</w:t>
            </w:r>
          </w:p>
        </w:tc>
        <w:tc>
          <w:tcPr>
            <w:tcW w:w="7489" w:type="dxa"/>
            <w:gridSpan w:val="9"/>
            <w:tcBorders>
              <w:bottom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□営利宣伝目的以外　　　□営利宣伝目的</w:t>
            </w:r>
          </w:p>
        </w:tc>
      </w:tr>
      <w:tr w:rsidR="00722D71" w:rsidRPr="00D3036E" w:rsidTr="001120A1">
        <w:trPr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  <w:spacing w:val="19"/>
              </w:rPr>
            </w:pPr>
            <w:r w:rsidRPr="00D3036E">
              <w:rPr>
                <w:color w:val="000000"/>
              </w:rPr>
              <w:cr/>
            </w:r>
            <w:r w:rsidRPr="00D3036E">
              <w:rPr>
                <w:color w:val="000000"/>
              </w:rPr>
              <w:cr/>
            </w:r>
            <w:r w:rsidRPr="00D3036E">
              <w:rPr>
                <w:rFonts w:hAnsi="ＭＳ 明朝" w:hint="eastAsia"/>
                <w:color w:val="000000"/>
                <w:szCs w:val="21"/>
              </w:rPr>
              <w:t>減</w:t>
            </w:r>
            <w:r w:rsidRPr="00D3036E">
              <w:rPr>
                <w:rFonts w:hint="eastAsia"/>
                <w:color w:val="000000"/>
              </w:rPr>
              <w:t>免申請の有無</w:t>
            </w:r>
          </w:p>
        </w:tc>
        <w:tc>
          <w:tcPr>
            <w:tcW w:w="7489" w:type="dxa"/>
            <w:gridSpan w:val="9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□無　　□有</w:t>
            </w:r>
          </w:p>
        </w:tc>
      </w:tr>
      <w:tr w:rsidR="00722D71" w:rsidRPr="00D3036E" w:rsidTr="001120A1">
        <w:trPr>
          <w:gridAfter w:val="1"/>
          <w:wAfter w:w="14" w:type="dxa"/>
          <w:trHeight w:val="454"/>
        </w:trPr>
        <w:tc>
          <w:tcPr>
            <w:tcW w:w="2381" w:type="dxa"/>
            <w:gridSpan w:val="3"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Ansi="ＭＳ 明朝" w:hint="eastAsia"/>
                <w:color w:val="000000"/>
                <w:szCs w:val="21"/>
              </w:rPr>
              <w:t>減免申請の理由</w:t>
            </w:r>
          </w:p>
        </w:tc>
        <w:tc>
          <w:tcPr>
            <w:tcW w:w="5726" w:type="dxa"/>
            <w:gridSpan w:val="6"/>
            <w:tcBorders>
              <w:right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rFonts w:hAnsi="ＭＳ 明朝"/>
                <w:color w:val="000000"/>
              </w:rPr>
            </w:pPr>
            <w:r w:rsidRPr="00D3036E">
              <w:rPr>
                <w:rFonts w:hAnsi="ＭＳ 明朝" w:hint="eastAsia"/>
                <w:color w:val="000000"/>
              </w:rPr>
              <w:t>筑西市協和ふれあいセンター条例施行</w:t>
            </w:r>
            <w:r w:rsidRPr="00D3036E">
              <w:rPr>
                <w:rFonts w:hint="eastAsia"/>
                <w:color w:val="000000"/>
              </w:rPr>
              <w:t xml:space="preserve">規則　</w:t>
            </w:r>
            <w:r w:rsidRPr="00D3036E">
              <w:rPr>
                <w:rFonts w:hAnsi="ＭＳ 明朝" w:hint="eastAsia"/>
                <w:color w:val="000000"/>
              </w:rPr>
              <w:t>別表第２</w:t>
            </w: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left="21"/>
              <w:rPr>
                <w:rFonts w:hAnsi="ＭＳ 明朝"/>
                <w:color w:val="000000"/>
              </w:rPr>
            </w:pPr>
            <w:r w:rsidRPr="00D3036E">
              <w:rPr>
                <w:rFonts w:hAnsi="ＭＳ 明朝" w:hint="eastAsia"/>
                <w:color w:val="000000"/>
              </w:rPr>
              <w:t>第　　号該当</w:t>
            </w:r>
          </w:p>
        </w:tc>
      </w:tr>
      <w:tr w:rsidR="00722D71" w:rsidRPr="00D3036E" w:rsidTr="001120A1">
        <w:trPr>
          <w:trHeight w:val="680"/>
        </w:trPr>
        <w:tc>
          <w:tcPr>
            <w:tcW w:w="2381" w:type="dxa"/>
            <w:gridSpan w:val="3"/>
            <w:tcBorders>
              <w:bottom w:val="doub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3036E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489" w:type="dxa"/>
            <w:gridSpan w:val="9"/>
            <w:tcBorders>
              <w:bottom w:val="double" w:sz="4" w:space="0" w:color="auto"/>
            </w:tcBorders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rPr>
                <w:noProof/>
                <w:color w:val="000000"/>
              </w:rPr>
            </w:pPr>
          </w:p>
        </w:tc>
      </w:tr>
      <w:tr w:rsidR="00722D71" w:rsidRPr="00D3036E" w:rsidTr="001120A1">
        <w:tc>
          <w:tcPr>
            <w:tcW w:w="453" w:type="dxa"/>
            <w:vMerge w:val="restart"/>
            <w:tcBorders>
              <w:top w:val="doub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※</w:t>
            </w:r>
            <w:r w:rsidRPr="00D3036E">
              <w:rPr>
                <w:color w:val="000000"/>
              </w:rPr>
              <w:br/>
            </w:r>
            <w:r w:rsidRPr="00D3036E">
              <w:rPr>
                <w:rFonts w:hint="eastAsia"/>
                <w:color w:val="000000"/>
              </w:rPr>
              <w:t>処</w:t>
            </w:r>
            <w:r w:rsidRPr="00D3036E">
              <w:rPr>
                <w:color w:val="000000"/>
              </w:rPr>
              <w:br/>
            </w:r>
            <w:r w:rsidRPr="00D3036E">
              <w:rPr>
                <w:rFonts w:hint="eastAsia"/>
                <w:color w:val="000000"/>
              </w:rPr>
              <w:t>理</w:t>
            </w:r>
            <w:r w:rsidRPr="00D3036E">
              <w:rPr>
                <w:color w:val="000000"/>
              </w:rPr>
              <w:br/>
            </w:r>
            <w:r w:rsidRPr="00D3036E">
              <w:rPr>
                <w:rFonts w:hint="eastAsia"/>
                <w:color w:val="000000"/>
              </w:rPr>
              <w:t>欄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ind w:rightChars="-25" w:right="-56"/>
              <w:jc w:val="right"/>
              <w:rPr>
                <w:color w:val="000000"/>
              </w:rPr>
            </w:pPr>
            <w:r w:rsidRPr="00D3036E">
              <w:rPr>
                <w:rFonts w:hint="eastAsia"/>
                <w:color w:val="000000"/>
              </w:rPr>
              <w:t>年　月　日受付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利</w:t>
            </w:r>
            <w:r w:rsidRPr="00D3036E">
              <w:rPr>
                <w:noProof/>
                <w:color w:val="000000"/>
              </w:rPr>
              <w:br/>
            </w:r>
            <w:r w:rsidRPr="00D3036E">
              <w:rPr>
                <w:rFonts w:hint="eastAsia"/>
                <w:noProof/>
                <w:color w:val="000000"/>
              </w:rPr>
              <w:t>用</w:t>
            </w:r>
            <w:r w:rsidRPr="00D3036E">
              <w:rPr>
                <w:noProof/>
                <w:color w:val="000000"/>
              </w:rPr>
              <w:br/>
            </w:r>
            <w:r w:rsidRPr="00D3036E">
              <w:rPr>
                <w:rFonts w:hint="eastAsia"/>
                <w:noProof/>
                <w:color w:val="000000"/>
              </w:rPr>
              <w:t>料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算定額</w:t>
            </w:r>
          </w:p>
        </w:tc>
        <w:tc>
          <w:tcPr>
            <w:tcW w:w="595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 xml:space="preserve">　　　　円 × 　　時間 × 　．　 ＝　　　　　　円</w:t>
            </w:r>
          </w:p>
        </w:tc>
      </w:tr>
      <w:tr w:rsidR="00722D71" w:rsidRPr="00D3036E" w:rsidTr="001120A1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line="12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nil"/>
            </w:tcBorders>
            <w:vAlign w:val="center"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722D71" w:rsidRPr="00D3036E" w:rsidTr="001120A1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D71" w:rsidRPr="00D3036E" w:rsidRDefault="003743EE" w:rsidP="001120A1">
                  <w:pPr>
                    <w:spacing w:line="240" w:lineRule="exact"/>
                    <w:ind w:leftChars="-50" w:left="-113" w:rightChars="-50" w:right="-113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事務局長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D71" w:rsidRPr="00D3036E" w:rsidRDefault="003743EE" w:rsidP="001120A1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課　長</w:t>
                  </w:r>
                </w:p>
              </w:tc>
            </w:tr>
            <w:tr w:rsidR="00722D71" w:rsidRPr="00D3036E" w:rsidTr="001120A1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D71" w:rsidRPr="00D3036E" w:rsidRDefault="00722D71" w:rsidP="001120A1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D71" w:rsidRPr="00D3036E" w:rsidRDefault="00722D71" w:rsidP="001120A1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:rsidR="00722D71" w:rsidRPr="00D3036E" w:rsidRDefault="00722D71" w:rsidP="001120A1">
            <w:pPr>
              <w:widowControl/>
              <w:spacing w:line="120" w:lineRule="exact"/>
              <w:rPr>
                <w:rFonts w:hAnsi="ＭＳ 明朝" w:cs="ＭＳ Ｐゴシック"/>
                <w:color w:val="000000"/>
                <w:szCs w:val="21"/>
              </w:rPr>
            </w:pPr>
          </w:p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40"/>
            </w:tblGrid>
            <w:tr w:rsidR="00722D71" w:rsidRPr="00D3036E" w:rsidTr="001120A1">
              <w:trPr>
                <w:trHeight w:val="307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D71" w:rsidRPr="00D3036E" w:rsidRDefault="003743EE" w:rsidP="001120A1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所　長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D71" w:rsidRPr="00D3036E" w:rsidRDefault="003743EE" w:rsidP="001120A1">
                  <w:pPr>
                    <w:spacing w:line="240" w:lineRule="exact"/>
                    <w:jc w:val="center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係　員</w:t>
                  </w:r>
                </w:p>
              </w:tc>
            </w:tr>
            <w:tr w:rsidR="00722D71" w:rsidRPr="00D3036E" w:rsidTr="001120A1">
              <w:trPr>
                <w:trHeight w:val="764"/>
                <w:jc w:val="center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D71" w:rsidRPr="00D3036E" w:rsidRDefault="00722D71" w:rsidP="001120A1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D71" w:rsidRPr="00D3036E" w:rsidRDefault="00722D71" w:rsidP="001120A1">
                  <w:pPr>
                    <w:spacing w:beforeLines="20" w:before="95" w:afterLines="20" w:after="95" w:line="300" w:lineRule="exact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10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100" w:firstLine="225"/>
              <w:rPr>
                <w:noProof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減免額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□無　□全額　□半額　□その他 　　　　　　　　円</w:t>
            </w:r>
          </w:p>
        </w:tc>
      </w:tr>
      <w:tr w:rsidR="00722D71" w:rsidRPr="00D3036E" w:rsidTr="001120A1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100" w:firstLine="225"/>
              <w:rPr>
                <w:noProof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徴収額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算定額　－　減免額　　＝ 　　　　　　　　　　円</w:t>
            </w:r>
          </w:p>
        </w:tc>
      </w:tr>
      <w:tr w:rsidR="00722D71" w:rsidRPr="00D3036E" w:rsidTr="001120A1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722D71" w:rsidRPr="00D3036E" w:rsidRDefault="00722D71" w:rsidP="001120A1">
            <w:pPr>
              <w:spacing w:line="200" w:lineRule="exact"/>
              <w:jc w:val="center"/>
              <w:rPr>
                <w:noProof/>
                <w:color w:val="000000"/>
                <w:sz w:val="19"/>
                <w:szCs w:val="19"/>
              </w:rPr>
            </w:pP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附</w:t>
            </w:r>
            <w:r w:rsidRPr="00D3036E">
              <w:rPr>
                <w:noProof/>
                <w:color w:val="000000"/>
                <w:sz w:val="19"/>
                <w:szCs w:val="19"/>
              </w:rPr>
              <w:br/>
            </w: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属</w:t>
            </w:r>
            <w:r w:rsidRPr="00D3036E">
              <w:rPr>
                <w:noProof/>
                <w:color w:val="000000"/>
                <w:sz w:val="19"/>
                <w:szCs w:val="19"/>
              </w:rPr>
              <w:br/>
            </w: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設</w:t>
            </w:r>
            <w:r w:rsidRPr="00D3036E">
              <w:rPr>
                <w:noProof/>
                <w:color w:val="000000"/>
                <w:sz w:val="19"/>
                <w:szCs w:val="19"/>
              </w:rPr>
              <w:br/>
            </w: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備</w:t>
            </w:r>
            <w:r w:rsidRPr="00D3036E">
              <w:rPr>
                <w:noProof/>
                <w:color w:val="000000"/>
                <w:sz w:val="19"/>
                <w:szCs w:val="19"/>
              </w:rPr>
              <w:br/>
            </w: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器</w:t>
            </w:r>
            <w:r w:rsidRPr="00D3036E">
              <w:rPr>
                <w:noProof/>
                <w:color w:val="000000"/>
                <w:sz w:val="19"/>
                <w:szCs w:val="19"/>
              </w:rPr>
              <w:br/>
            </w:r>
            <w:r w:rsidRPr="00D3036E">
              <w:rPr>
                <w:rFonts w:hint="eastAsia"/>
                <w:noProof/>
                <w:color w:val="000000"/>
                <w:sz w:val="19"/>
                <w:szCs w:val="19"/>
              </w:rPr>
              <w:t>具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算定額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 xml:space="preserve">　　　　円 × 　　時間 × 　．　 ＝　　　　　　円</w:t>
            </w:r>
          </w:p>
        </w:tc>
      </w:tr>
      <w:tr w:rsidR="00722D71" w:rsidRPr="00D3036E" w:rsidTr="00704C2E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100" w:firstLine="225"/>
              <w:rPr>
                <w:noProof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22D71" w:rsidRPr="00D3036E" w:rsidRDefault="00722D71" w:rsidP="00704C2E">
            <w:pPr>
              <w:spacing w:beforeLines="10" w:before="47" w:afterLines="10" w:after="47" w:line="300" w:lineRule="exact"/>
              <w:rPr>
                <w:noProof/>
                <w:color w:val="000000"/>
              </w:rPr>
            </w:pP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 xml:space="preserve"> </w:t>
            </w:r>
            <w:r w:rsidR="00704C2E">
              <w:rPr>
                <w:rFonts w:hint="eastAsia"/>
                <w:noProof/>
                <w:color w:val="000000"/>
              </w:rPr>
              <w:t xml:space="preserve">　　　　　　　</w:t>
            </w:r>
          </w:p>
        </w:tc>
      </w:tr>
      <w:tr w:rsidR="00722D71" w:rsidRPr="00D3036E" w:rsidTr="001120A1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Chars="100" w:firstLine="225"/>
              <w:rPr>
                <w:noProof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center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徴収額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300" w:lineRule="exact"/>
              <w:jc w:val="right"/>
              <w:rPr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算定額　－　減免額　　＝ 　　　　　　　　　　円</w:t>
            </w:r>
          </w:p>
        </w:tc>
      </w:tr>
      <w:tr w:rsidR="00722D71" w:rsidRPr="00D3036E" w:rsidTr="001120A1">
        <w:trPr>
          <w:trHeight w:val="333"/>
        </w:trPr>
        <w:tc>
          <w:tcPr>
            <w:tcW w:w="453" w:type="dxa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="220"/>
              <w:jc w:val="center"/>
              <w:rPr>
                <w:color w:val="000000"/>
              </w:rPr>
            </w:pPr>
          </w:p>
        </w:tc>
        <w:tc>
          <w:tcPr>
            <w:tcW w:w="1928" w:type="dxa"/>
            <w:gridSpan w:val="2"/>
            <w:vMerge/>
            <w:vAlign w:val="center"/>
          </w:tcPr>
          <w:p w:rsidR="00722D71" w:rsidRPr="00D3036E" w:rsidRDefault="00722D71" w:rsidP="001120A1">
            <w:pPr>
              <w:spacing w:beforeLines="20" w:before="95" w:afterLines="20" w:after="95" w:line="300" w:lineRule="exact"/>
              <w:ind w:firstLine="220"/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280" w:lineRule="exact"/>
              <w:jc w:val="center"/>
              <w:rPr>
                <w:rFonts w:hint="eastAsia"/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>徴収額合計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D71" w:rsidRPr="00D3036E" w:rsidRDefault="00722D71" w:rsidP="001120A1">
            <w:pPr>
              <w:spacing w:beforeLines="10" w:before="47" w:afterLines="10" w:after="47" w:line="280" w:lineRule="exact"/>
              <w:ind w:firstLineChars="100" w:firstLine="225"/>
              <w:jc w:val="right"/>
              <w:rPr>
                <w:rFonts w:hint="eastAsia"/>
                <w:noProof/>
                <w:color w:val="000000"/>
              </w:rPr>
            </w:pPr>
            <w:r w:rsidRPr="00D3036E">
              <w:rPr>
                <w:rFonts w:hint="eastAsia"/>
                <w:noProof/>
                <w:color w:val="000000"/>
              </w:rPr>
              <w:t xml:space="preserve">　　　　　　　　　　　　　　　　　　　　　　　円</w:t>
            </w:r>
          </w:p>
        </w:tc>
      </w:tr>
    </w:tbl>
    <w:p w:rsidR="005435EE" w:rsidRPr="005435EE" w:rsidRDefault="00722D71" w:rsidP="00530020">
      <w:pPr>
        <w:spacing w:line="360" w:lineRule="exact"/>
        <w:ind w:firstLineChars="100" w:firstLine="225"/>
        <w:rPr>
          <w:rFonts w:hint="eastAsia"/>
        </w:rPr>
      </w:pPr>
      <w:r w:rsidRPr="00D3036E">
        <w:rPr>
          <w:rFonts w:hAnsi="ＭＳ 明朝" w:cs="ＭＳ Ｐゴシック" w:hint="eastAsia"/>
          <w:color w:val="000000"/>
          <w:szCs w:val="21"/>
        </w:rPr>
        <w:t>備考　処理欄は記入しないでください。</w:t>
      </w:r>
      <w:bookmarkStart w:id="1" w:name="last"/>
      <w:bookmarkEnd w:id="1"/>
    </w:p>
    <w:sectPr w:rsidR="005435EE" w:rsidRPr="005435EE" w:rsidSect="007E1E48">
      <w:footerReference w:type="default" r:id="rId8"/>
      <w:pgSz w:w="11905" w:h="16837" w:code="9"/>
      <w:pgMar w:top="851" w:right="851" w:bottom="851" w:left="1134" w:header="680" w:footer="284" w:gutter="0"/>
      <w:pgNumType w:fmt="numberInDash"/>
      <w:cols w:space="720"/>
      <w:noEndnote/>
      <w:docGrid w:type="linesAndChars" w:linePitch="479" w:charSpace="1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11" w:rsidRDefault="00122111">
      <w:r>
        <w:separator/>
      </w:r>
    </w:p>
  </w:endnote>
  <w:endnote w:type="continuationSeparator" w:id="0">
    <w:p w:rsidR="00122111" w:rsidRDefault="001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63" w:rsidRDefault="00591D63" w:rsidP="000C71DA">
    <w:pPr>
      <w:spacing w:line="264" w:lineRule="atLeast"/>
      <w:rPr>
        <w:rFonts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11" w:rsidRDefault="00122111">
      <w:r>
        <w:separator/>
      </w:r>
    </w:p>
  </w:footnote>
  <w:footnote w:type="continuationSeparator" w:id="0">
    <w:p w:rsidR="00122111" w:rsidRDefault="0012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25"/>
  <w:drawingGridVerticalSpacing w:val="479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EE"/>
    <w:rsid w:val="00097E1D"/>
    <w:rsid w:val="000C71DA"/>
    <w:rsid w:val="001120A1"/>
    <w:rsid w:val="00122111"/>
    <w:rsid w:val="001F5BE2"/>
    <w:rsid w:val="0032074A"/>
    <w:rsid w:val="003359DF"/>
    <w:rsid w:val="003743EE"/>
    <w:rsid w:val="003E7C3E"/>
    <w:rsid w:val="00415B37"/>
    <w:rsid w:val="00464CAF"/>
    <w:rsid w:val="00530020"/>
    <w:rsid w:val="005435EE"/>
    <w:rsid w:val="00544EC4"/>
    <w:rsid w:val="00591D63"/>
    <w:rsid w:val="00704C2E"/>
    <w:rsid w:val="00722D71"/>
    <w:rsid w:val="007E1E48"/>
    <w:rsid w:val="008D5130"/>
    <w:rsid w:val="008E5976"/>
    <w:rsid w:val="00A23D8B"/>
    <w:rsid w:val="00A96E52"/>
    <w:rsid w:val="00AD4AF9"/>
    <w:rsid w:val="00B20F27"/>
    <w:rsid w:val="00B75CDB"/>
    <w:rsid w:val="00C146BB"/>
    <w:rsid w:val="00F04E51"/>
    <w:rsid w:val="00F05D71"/>
    <w:rsid w:val="00F9473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E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4E51"/>
    <w:rPr>
      <w:rFonts w:ascii="ＭＳ 明朝" w:eastAsia="ＭＳ 明朝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04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4E51"/>
    <w:rPr>
      <w:rFonts w:ascii="ＭＳ 明朝" w:eastAsia="ＭＳ 明朝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E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4E51"/>
    <w:rPr>
      <w:rFonts w:ascii="ＭＳ 明朝" w:eastAsia="ＭＳ 明朝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04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4E51"/>
    <w:rPr>
      <w:rFonts w:ascii="ＭＳ 明朝" w:eastAsia="ＭＳ 明朝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48A0-7B67-42F1-AD78-806DB72B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卓也</dc:creator>
  <cp:lastModifiedBy>Ojima Tsutomu</cp:lastModifiedBy>
  <cp:revision>2</cp:revision>
  <dcterms:created xsi:type="dcterms:W3CDTF">2020-10-21T01:33:00Z</dcterms:created>
  <dcterms:modified xsi:type="dcterms:W3CDTF">2020-10-21T01:33:00Z</dcterms:modified>
</cp:coreProperties>
</file>