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F" w:rsidRDefault="008B150F">
      <w:pPr>
        <w:snapToGrid w:val="0"/>
        <w:jc w:val="center"/>
        <w:rPr>
          <w:rFonts w:hint="eastAsia"/>
          <w:b/>
          <w:bCs/>
          <w:w w:val="120"/>
          <w:sz w:val="40"/>
        </w:rPr>
      </w:pPr>
      <w:bookmarkStart w:id="0" w:name="_GoBack"/>
      <w:bookmarkEnd w:id="0"/>
      <w:r>
        <w:rPr>
          <w:rFonts w:hint="eastAsia"/>
          <w:b/>
          <w:bCs/>
          <w:w w:val="120"/>
          <w:sz w:val="40"/>
        </w:rPr>
        <w:t>ボランティア・福祉体験依頼書</w:t>
      </w:r>
    </w:p>
    <w:p w:rsidR="008B150F" w:rsidRDefault="008B150F">
      <w:pPr>
        <w:snapToGrid w:val="0"/>
        <w:rPr>
          <w:rFonts w:hint="eastAsia"/>
        </w:rPr>
      </w:pPr>
    </w:p>
    <w:p w:rsidR="008B150F" w:rsidRDefault="008B150F" w:rsidP="005A4E10">
      <w:pPr>
        <w:snapToGrid w:val="0"/>
        <w:rPr>
          <w:rFonts w:hint="eastAsia"/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lang w:eastAsia="zh-CN"/>
        </w:rPr>
        <w:t>社会福祉法人</w:t>
      </w:r>
      <w:r>
        <w:rPr>
          <w:rFonts w:hint="eastAsia"/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筑西市社会福祉協議会</w:t>
      </w:r>
      <w:r w:rsidR="005A4E10">
        <w:rPr>
          <w:rFonts w:hint="eastAsia"/>
          <w:b/>
          <w:bCs/>
          <w:lang w:eastAsia="zh-CN"/>
        </w:rPr>
        <w:t>々</w:t>
      </w:r>
      <w:r w:rsidR="005A4E10">
        <w:rPr>
          <w:rFonts w:hint="eastAsia"/>
          <w:b/>
          <w:bCs/>
        </w:rPr>
        <w:t>長</w:t>
      </w:r>
      <w:r>
        <w:rPr>
          <w:rFonts w:hint="eastAsia"/>
          <w:b/>
          <w:bCs/>
        </w:rPr>
        <w:t xml:space="preserve">　様</w:t>
      </w:r>
    </w:p>
    <w:p w:rsidR="005A4E10" w:rsidRDefault="005A4E10" w:rsidP="005A4E10">
      <w:pPr>
        <w:snapToGrid w:val="0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97"/>
        <w:gridCol w:w="1337"/>
        <w:gridCol w:w="3129"/>
      </w:tblGrid>
      <w:tr w:rsidR="008B150F">
        <w:tblPrEx>
          <w:tblCellMar>
            <w:top w:w="0" w:type="dxa"/>
            <w:bottom w:w="0" w:type="dxa"/>
          </w:tblCellMar>
        </w:tblPrEx>
        <w:trPr>
          <w:gridBefore w:val="2"/>
          <w:wBefore w:w="5837" w:type="dxa"/>
          <w:trHeight w:val="437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150F" w:rsidRDefault="008B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31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150F" w:rsidRDefault="006926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B150F">
              <w:rPr>
                <w:rFonts w:hint="eastAsia"/>
              </w:rPr>
              <w:t xml:space="preserve">　　年　　月　　日</w:t>
            </w:r>
          </w:p>
        </w:tc>
      </w:tr>
      <w:tr w:rsidR="00AB405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454E" w:rsidRDefault="004F454E">
            <w:pPr>
              <w:rPr>
                <w:rFonts w:hint="eastAsia"/>
              </w:rPr>
            </w:pPr>
            <w:r w:rsidRPr="004F454E">
              <w:rPr>
                <w:rFonts w:hint="eastAsia"/>
                <w:spacing w:val="120"/>
                <w:kern w:val="0"/>
                <w:fitText w:val="1200" w:id="-869606656"/>
              </w:rPr>
              <w:t>学</w:t>
            </w:r>
            <w:r w:rsidR="00AB4057" w:rsidRPr="004F454E">
              <w:rPr>
                <w:rFonts w:hint="eastAsia"/>
                <w:spacing w:val="120"/>
                <w:kern w:val="0"/>
                <w:fitText w:val="1200" w:id="-869606656"/>
              </w:rPr>
              <w:t>校</w:t>
            </w:r>
            <w:r w:rsidRPr="004F454E">
              <w:rPr>
                <w:rFonts w:hint="eastAsia"/>
                <w:kern w:val="0"/>
                <w:fitText w:val="1200" w:id="-869606656"/>
              </w:rPr>
              <w:t>・</w:t>
            </w:r>
          </w:p>
          <w:p w:rsidR="00AB4057" w:rsidRDefault="004F454E">
            <w:pPr>
              <w:rPr>
                <w:rFonts w:hint="eastAsia"/>
              </w:rPr>
            </w:pPr>
            <w:r w:rsidRPr="004C2AFE">
              <w:rPr>
                <w:rFonts w:hint="eastAsia"/>
                <w:spacing w:val="120"/>
                <w:kern w:val="0"/>
                <w:fitText w:val="1200" w:id="-869606655"/>
              </w:rPr>
              <w:t>団体</w:t>
            </w:r>
            <w:r w:rsidR="00AB4057" w:rsidRPr="004C2AFE">
              <w:rPr>
                <w:rFonts w:hint="eastAsia"/>
                <w:kern w:val="0"/>
                <w:fitText w:val="1200" w:id="-869606655"/>
              </w:rPr>
              <w:t>名</w:t>
            </w:r>
          </w:p>
        </w:tc>
        <w:tc>
          <w:tcPr>
            <w:tcW w:w="8863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AB4057" w:rsidRPr="00AB4057" w:rsidRDefault="00AB4057" w:rsidP="005402A0">
            <w:pPr>
              <w:ind w:leftChars="-41" w:left="720" w:hangingChars="341" w:hanging="818"/>
              <w:jc w:val="center"/>
              <w:rPr>
                <w:rFonts w:hint="eastAsia"/>
              </w:rPr>
            </w:pPr>
          </w:p>
        </w:tc>
      </w:tr>
      <w:tr w:rsidR="00AB405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B4057" w:rsidRDefault="00AB4057">
            <w:pPr>
              <w:rPr>
                <w:rFonts w:hint="eastAsia"/>
              </w:rPr>
            </w:pPr>
          </w:p>
        </w:tc>
        <w:tc>
          <w:tcPr>
            <w:tcW w:w="8863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4057" w:rsidRDefault="00A470BB" w:rsidP="005402A0">
            <w:pPr>
              <w:ind w:leftChars="-41" w:left="720" w:hangingChars="341" w:hanging="818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B4057">
              <w:rPr>
                <w:rFonts w:hint="eastAsia"/>
                <w:lang w:eastAsia="zh-CN"/>
              </w:rPr>
              <w:t>【</w:t>
            </w:r>
            <w:r w:rsidR="00AB4057">
              <w:rPr>
                <w:rFonts w:hint="eastAsia"/>
                <w:lang w:eastAsia="zh-CN"/>
              </w:rPr>
              <w:t>TEL</w:t>
            </w:r>
            <w:r w:rsidR="00AB4057">
              <w:rPr>
                <w:rFonts w:hint="eastAsia"/>
                <w:lang w:eastAsia="zh-CN"/>
              </w:rPr>
              <w:t xml:space="preserve">：　　　　　　</w:t>
            </w:r>
            <w:r w:rsidR="00AB4057">
              <w:rPr>
                <w:rFonts w:hint="eastAsia"/>
                <w:lang w:eastAsia="zh-CN"/>
              </w:rPr>
              <w:t xml:space="preserve"> </w:t>
            </w:r>
            <w:r w:rsidR="00AB4057">
              <w:rPr>
                <w:rFonts w:hint="eastAsia"/>
                <w:lang w:eastAsia="zh-CN"/>
              </w:rPr>
              <w:t xml:space="preserve">　】【</w:t>
            </w:r>
            <w:r w:rsidR="00AB4057">
              <w:rPr>
                <w:rFonts w:hint="eastAsia"/>
                <w:lang w:eastAsia="zh-CN"/>
              </w:rPr>
              <w:t>FAX</w:t>
            </w:r>
            <w:r w:rsidR="00AB4057">
              <w:rPr>
                <w:rFonts w:hint="eastAsia"/>
                <w:lang w:eastAsia="zh-CN"/>
              </w:rPr>
              <w:t xml:space="preserve">：　　　　　　</w:t>
            </w:r>
            <w:r w:rsidR="00AB4057">
              <w:rPr>
                <w:rFonts w:hint="eastAsia"/>
                <w:lang w:eastAsia="zh-CN"/>
              </w:rPr>
              <w:t xml:space="preserve"> </w:t>
            </w:r>
            <w:r w:rsidR="00AB4057">
              <w:rPr>
                <w:rFonts w:hint="eastAsia"/>
                <w:lang w:eastAsia="zh-CN"/>
              </w:rPr>
              <w:t xml:space="preserve">　】【担当：　　　　　　</w:t>
            </w:r>
            <w:r w:rsidR="00AB4057">
              <w:rPr>
                <w:rFonts w:hint="eastAsia"/>
                <w:lang w:eastAsia="zh-CN"/>
              </w:rPr>
              <w:t xml:space="preserve"> </w:t>
            </w:r>
            <w:r w:rsidR="00AB4057">
              <w:rPr>
                <w:rFonts w:hint="eastAsia"/>
                <w:lang w:eastAsia="zh-CN"/>
              </w:rPr>
              <w:t xml:space="preserve">　】</w:t>
            </w:r>
          </w:p>
        </w:tc>
      </w:tr>
      <w:tr w:rsidR="008B150F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150F" w:rsidRDefault="008B150F">
            <w:pPr>
              <w:rPr>
                <w:rFonts w:hint="eastAsia"/>
              </w:rPr>
            </w:pPr>
            <w:r>
              <w:rPr>
                <w:rFonts w:hint="eastAsia"/>
              </w:rPr>
              <w:t>①依頼内容</w:t>
            </w:r>
          </w:p>
        </w:tc>
        <w:tc>
          <w:tcPr>
            <w:tcW w:w="886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B4057" w:rsidRDefault="008B15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１．点字体験</w:t>
            </w:r>
            <w:r w:rsidR="00AB40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２．朗読体験　</w:t>
            </w:r>
            <w:r w:rsidR="00AB40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３．手話体験　　</w:t>
            </w:r>
          </w:p>
          <w:p w:rsidR="00AB4057" w:rsidRDefault="003018E9" w:rsidP="00AB4057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４．車いす</w:t>
            </w:r>
            <w:r w:rsidR="008B150F">
              <w:rPr>
                <w:rFonts w:hint="eastAsia"/>
              </w:rPr>
              <w:t>体験</w:t>
            </w:r>
            <w:r w:rsidR="008B150F">
              <w:rPr>
                <w:rFonts w:hint="eastAsia"/>
              </w:rPr>
              <w:t xml:space="preserve"> </w:t>
            </w:r>
            <w:r w:rsidR="00AB4057">
              <w:rPr>
                <w:rFonts w:hint="eastAsia"/>
              </w:rPr>
              <w:t xml:space="preserve">　</w:t>
            </w:r>
            <w:r w:rsidR="00AB4057">
              <w:rPr>
                <w:rFonts w:hint="eastAsia"/>
              </w:rPr>
              <w:t xml:space="preserve"> </w:t>
            </w:r>
            <w:r w:rsidR="00AB4057">
              <w:rPr>
                <w:rFonts w:hint="eastAsia"/>
              </w:rPr>
              <w:t xml:space="preserve">　</w:t>
            </w:r>
            <w:r w:rsidR="008B150F">
              <w:rPr>
                <w:rFonts w:hint="eastAsia"/>
              </w:rPr>
              <w:t>５．アイマスク体験</w:t>
            </w:r>
            <w:r w:rsidR="00AB4057">
              <w:rPr>
                <w:rFonts w:hint="eastAsia"/>
              </w:rPr>
              <w:t xml:space="preserve">　</w:t>
            </w:r>
            <w:r w:rsidR="00AB4057">
              <w:rPr>
                <w:rFonts w:hint="eastAsia"/>
              </w:rPr>
              <w:t xml:space="preserve">  </w:t>
            </w:r>
            <w:r w:rsidR="008B150F">
              <w:rPr>
                <w:rFonts w:hint="eastAsia"/>
              </w:rPr>
              <w:t xml:space="preserve">　６．</w:t>
            </w:r>
            <w:r w:rsidR="00AB4057">
              <w:rPr>
                <w:rFonts w:hint="eastAsia"/>
              </w:rPr>
              <w:t>インスタントシニア体験</w:t>
            </w:r>
          </w:p>
          <w:p w:rsidR="008B150F" w:rsidRDefault="00AB4057" w:rsidP="0097569F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  <w:r w:rsidR="0097569F">
              <w:rPr>
                <w:rFonts w:hint="eastAsia"/>
              </w:rPr>
              <w:t>タブレット体験　８．</w:t>
            </w:r>
            <w:r w:rsidR="008B150F">
              <w:rPr>
                <w:rFonts w:hint="eastAsia"/>
              </w:rPr>
              <w:t>その他</w:t>
            </w:r>
            <w:r w:rsidR="007117F1">
              <w:rPr>
                <w:rFonts w:hint="eastAsia"/>
              </w:rPr>
              <w:t xml:space="preserve">（講話等）〔　　　</w:t>
            </w:r>
            <w:r w:rsidR="00A470BB">
              <w:rPr>
                <w:rFonts w:hint="eastAsia"/>
              </w:rPr>
              <w:t xml:space="preserve">　</w:t>
            </w:r>
            <w:r w:rsidR="0097569F">
              <w:rPr>
                <w:rFonts w:hint="eastAsia"/>
              </w:rPr>
              <w:t xml:space="preserve">　</w:t>
            </w:r>
            <w:r w:rsidR="00A470BB">
              <w:rPr>
                <w:rFonts w:hint="eastAsia"/>
              </w:rPr>
              <w:t xml:space="preserve">　　　　　　　</w:t>
            </w:r>
            <w:r w:rsidR="008B150F">
              <w:rPr>
                <w:rFonts w:hint="eastAsia"/>
              </w:rPr>
              <w:t xml:space="preserve">　　〕</w:t>
            </w:r>
          </w:p>
        </w:tc>
      </w:tr>
      <w:tr w:rsidR="0097569F" w:rsidTr="00FF6C7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569F" w:rsidRDefault="0097569F">
            <w:pPr>
              <w:rPr>
                <w:rFonts w:hint="eastAsia"/>
              </w:rPr>
            </w:pPr>
            <w:r>
              <w:rPr>
                <w:rFonts w:hint="eastAsia"/>
              </w:rPr>
              <w:t>②実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86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7569F" w:rsidRDefault="0097569F" w:rsidP="0097569F">
            <w:pPr>
              <w:rPr>
                <w:rFonts w:hint="eastAsia"/>
              </w:rPr>
            </w:pPr>
            <w:r>
              <w:rPr>
                <w:rFonts w:hint="eastAsia"/>
              </w:rPr>
              <w:t>【第１希望】平成　　年　　月　　日（　）（　　　：　　　～　　　：　　　）</w:t>
            </w:r>
          </w:p>
          <w:p w:rsidR="0097569F" w:rsidRPr="0097569F" w:rsidRDefault="0097569F" w:rsidP="0097569F">
            <w:pPr>
              <w:rPr>
                <w:rFonts w:hint="eastAsia"/>
              </w:rPr>
            </w:pPr>
            <w:r>
              <w:rPr>
                <w:rFonts w:hint="eastAsia"/>
              </w:rPr>
              <w:t>【第２希望】平成　　年　　月　　日（　）（　　　：　　　～　　　：　　　）</w:t>
            </w:r>
          </w:p>
          <w:p w:rsidR="0097569F" w:rsidRDefault="0097569F" w:rsidP="00231BA8">
            <w:pPr>
              <w:ind w:left="2"/>
              <w:rPr>
                <w:rFonts w:hint="eastAsia"/>
              </w:rPr>
            </w:pPr>
            <w:r w:rsidRPr="0097569F">
              <w:rPr>
                <w:rFonts w:hint="eastAsia"/>
              </w:rPr>
              <w:t>【</w:t>
            </w:r>
            <w:r>
              <w:rPr>
                <w:rFonts w:hint="eastAsia"/>
              </w:rPr>
              <w:t>第３</w:t>
            </w:r>
            <w:r w:rsidRPr="0097569F">
              <w:rPr>
                <w:rFonts w:hint="eastAsia"/>
              </w:rPr>
              <w:t>希望】平成　　年　　月　　日（　）（　　　：　　　～　　　：　　　）</w:t>
            </w:r>
          </w:p>
        </w:tc>
      </w:tr>
      <w:tr w:rsidR="00231BA8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center"/>
          </w:tcPr>
          <w:p w:rsidR="00231BA8" w:rsidRDefault="00231BA8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③対象及び</w:t>
            </w:r>
          </w:p>
          <w:p w:rsidR="00231BA8" w:rsidRDefault="00231BA8">
            <w:pPr>
              <w:ind w:leftChars="100" w:left="240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863" w:type="dxa"/>
            <w:gridSpan w:val="3"/>
            <w:tcBorders>
              <w:bottom w:val="dashed" w:sz="4" w:space="0" w:color="auto"/>
              <w:right w:val="single" w:sz="8" w:space="0" w:color="auto"/>
            </w:tcBorders>
          </w:tcPr>
          <w:p w:rsidR="00231BA8" w:rsidRDefault="00231BA8"/>
        </w:tc>
      </w:tr>
      <w:tr w:rsidR="00231BA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center"/>
          </w:tcPr>
          <w:p w:rsidR="00231BA8" w:rsidRDefault="00231BA8">
            <w:pPr>
              <w:ind w:left="240" w:hangingChars="100" w:hanging="240"/>
              <w:rPr>
                <w:rFonts w:hint="eastAsia"/>
              </w:rPr>
            </w:pPr>
          </w:p>
        </w:tc>
        <w:tc>
          <w:tcPr>
            <w:tcW w:w="8863" w:type="dxa"/>
            <w:gridSpan w:val="3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231BA8" w:rsidRDefault="00231BA8"/>
        </w:tc>
      </w:tr>
      <w:tr w:rsidR="008B150F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150F" w:rsidRDefault="008B150F">
            <w:pPr>
              <w:rPr>
                <w:rFonts w:hint="eastAsia"/>
              </w:rPr>
            </w:pPr>
            <w:r>
              <w:rPr>
                <w:rFonts w:hint="eastAsia"/>
              </w:rPr>
              <w:t>④体験会場</w:t>
            </w:r>
          </w:p>
        </w:tc>
        <w:tc>
          <w:tcPr>
            <w:tcW w:w="886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8B150F" w:rsidRDefault="008B150F"/>
        </w:tc>
      </w:tr>
      <w:tr w:rsidR="008B150F" w:rsidTr="002C2FF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B150F" w:rsidRDefault="008B150F">
            <w:pPr>
              <w:rPr>
                <w:rFonts w:hint="eastAsia"/>
              </w:rPr>
            </w:pPr>
            <w:r>
              <w:rPr>
                <w:rFonts w:hint="eastAsia"/>
              </w:rPr>
              <w:t>⑤備　　考</w:t>
            </w:r>
          </w:p>
        </w:tc>
        <w:tc>
          <w:tcPr>
            <w:tcW w:w="886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B150F" w:rsidRDefault="008B150F">
            <w:pPr>
              <w:rPr>
                <w:rFonts w:hint="eastAsia"/>
              </w:rPr>
            </w:pPr>
          </w:p>
          <w:p w:rsidR="00231BA8" w:rsidRDefault="00231BA8">
            <w:pPr>
              <w:rPr>
                <w:rFonts w:hint="eastAsia"/>
              </w:rPr>
            </w:pPr>
          </w:p>
        </w:tc>
      </w:tr>
    </w:tbl>
    <w:p w:rsidR="008B150F" w:rsidRPr="005A4E10" w:rsidRDefault="008B150F">
      <w:pPr>
        <w:rPr>
          <w:rFonts w:hint="eastAsia"/>
          <w:b/>
        </w:rPr>
      </w:pPr>
      <w:r w:rsidRPr="005A4E10">
        <w:rPr>
          <w:rFonts w:hint="eastAsia"/>
          <w:b/>
        </w:rPr>
        <w:t>※以下は社協にて記入します。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33"/>
        <w:gridCol w:w="6227"/>
      </w:tblGrid>
      <w:tr w:rsidR="008B150F" w:rsidTr="0097569F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8B150F" w:rsidRDefault="008B15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協力団体</w:t>
            </w:r>
          </w:p>
        </w:tc>
        <w:tc>
          <w:tcPr>
            <w:tcW w:w="8760" w:type="dxa"/>
            <w:gridSpan w:val="2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8B150F" w:rsidRDefault="008B150F" w:rsidP="004F454E">
            <w:pPr>
              <w:widowControl/>
              <w:jc w:val="left"/>
              <w:rPr>
                <w:rFonts w:hint="eastAsia"/>
              </w:rPr>
            </w:pP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440" w:type="dxa"/>
            <w:vMerge w:val="restart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7569F" w:rsidRDefault="009756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準備機材</w:t>
            </w:r>
          </w:p>
        </w:tc>
        <w:tc>
          <w:tcPr>
            <w:tcW w:w="2533" w:type="dxa"/>
            <w:vMerge w:val="restart"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</w:pPr>
            <w:r>
              <w:rPr>
                <w:rFonts w:hint="eastAsia"/>
              </w:rPr>
              <w:t>１．点字体験</w:t>
            </w:r>
          </w:p>
          <w:p w:rsidR="0097569F" w:rsidRDefault="009756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　分】</w:t>
            </w:r>
          </w:p>
        </w:tc>
        <w:tc>
          <w:tcPr>
            <w:tcW w:w="6227" w:type="dxa"/>
            <w:tcBorders>
              <w:bottom w:val="dashed" w:sz="4" w:space="0" w:color="auto"/>
              <w:right w:val="single" w:sz="8" w:space="0" w:color="auto"/>
            </w:tcBorders>
          </w:tcPr>
          <w:p w:rsidR="0097569F" w:rsidRDefault="0097569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点字資料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／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点字板（　　　　枚）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／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点字用紙</w:t>
            </w: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  <w:lang w:eastAsia="zh-CN"/>
              </w:rPr>
            </w:pPr>
          </w:p>
        </w:tc>
        <w:tc>
          <w:tcPr>
            <w:tcW w:w="2533" w:type="dxa"/>
            <w:vMerge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6227" w:type="dxa"/>
            <w:tcBorders>
              <w:top w:val="dashed" w:sz="4" w:space="0" w:color="auto"/>
              <w:right w:val="single" w:sz="8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点字本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見本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ＰＣ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vMerge w:val="restart"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２．朗読体験</w:t>
            </w:r>
          </w:p>
          <w:p w:rsidR="0097569F" w:rsidRDefault="0097569F">
            <w:pPr>
              <w:widowControl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【実質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分】</w:t>
            </w:r>
          </w:p>
        </w:tc>
        <w:tc>
          <w:tcPr>
            <w:tcW w:w="6227" w:type="dxa"/>
            <w:tcBorders>
              <w:bottom w:val="dashed" w:sz="4" w:space="0" w:color="auto"/>
              <w:right w:val="single" w:sz="8" w:space="0" w:color="auto"/>
            </w:tcBorders>
          </w:tcPr>
          <w:p w:rsidR="0097569F" w:rsidRDefault="0097569F">
            <w:pPr>
              <w:widowControl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朗読資料〔　　　　　　　　　　　　　　　　　　　〕</w:t>
            </w: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  <w:lang w:eastAsia="zh-TW"/>
              </w:rPr>
            </w:pPr>
          </w:p>
        </w:tc>
        <w:tc>
          <w:tcPr>
            <w:tcW w:w="2533" w:type="dxa"/>
            <w:vMerge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  <w:rPr>
                <w:rFonts w:hint="eastAsia"/>
                <w:lang w:eastAsia="zh-TW"/>
              </w:rPr>
            </w:pPr>
          </w:p>
        </w:tc>
        <w:tc>
          <w:tcPr>
            <w:tcW w:w="6227" w:type="dxa"/>
            <w:tcBorders>
              <w:top w:val="dashed" w:sz="4" w:space="0" w:color="auto"/>
              <w:right w:val="single" w:sz="8" w:space="0" w:color="auto"/>
            </w:tcBorders>
          </w:tcPr>
          <w:p w:rsidR="0097569F" w:rsidRDefault="0097569F"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録音機器セット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暗幕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紙芝居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シアター機材</w:t>
            </w: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vMerge w:val="restart"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３．手話体験</w:t>
            </w:r>
          </w:p>
          <w:p w:rsidR="0097569F" w:rsidRDefault="0097569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【実質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分】</w:t>
            </w:r>
          </w:p>
        </w:tc>
        <w:tc>
          <w:tcPr>
            <w:tcW w:w="6227" w:type="dxa"/>
            <w:tcBorders>
              <w:bottom w:val="dashed" w:sz="4" w:space="0" w:color="auto"/>
              <w:right w:val="single" w:sz="8" w:space="0" w:color="auto"/>
            </w:tcBorders>
          </w:tcPr>
          <w:p w:rsidR="0097569F" w:rsidRDefault="0097569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>体験内容〔　　　　　　　　　　　　　　　　　　　〕</w:t>
            </w: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  <w:lang w:eastAsia="zh-CN"/>
              </w:rPr>
            </w:pPr>
          </w:p>
        </w:tc>
        <w:tc>
          <w:tcPr>
            <w:tcW w:w="2533" w:type="dxa"/>
            <w:vMerge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6227" w:type="dxa"/>
            <w:tcBorders>
              <w:top w:val="dashed" w:sz="4" w:space="0" w:color="auto"/>
              <w:right w:val="single" w:sz="8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ラジカセ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ＯＨＰ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ＰＣ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／その他（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</w:pPr>
            <w:r>
              <w:rPr>
                <w:rFonts w:hint="eastAsia"/>
              </w:rPr>
              <w:t>４．車イス体験</w:t>
            </w:r>
          </w:p>
          <w:p w:rsidR="0097569F" w:rsidRDefault="0097569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　分】</w:t>
            </w:r>
          </w:p>
        </w:tc>
        <w:tc>
          <w:tcPr>
            <w:tcW w:w="6227" w:type="dxa"/>
            <w:tcBorders>
              <w:right w:val="single" w:sz="8" w:space="0" w:color="auto"/>
            </w:tcBorders>
            <w:vAlign w:val="center"/>
          </w:tcPr>
          <w:p w:rsidR="0097569F" w:rsidRDefault="0097569F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車イス（　　）台　※運搬方法（　　　　　　　　　　）</w:t>
            </w:r>
          </w:p>
        </w:tc>
      </w:tr>
      <w:tr w:rsidR="0097569F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tcBorders>
              <w:left w:val="dashed" w:sz="4" w:space="0" w:color="auto"/>
            </w:tcBorders>
          </w:tcPr>
          <w:p w:rsidR="0097569F" w:rsidRDefault="0097569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５．アイマスク体験</w:t>
            </w:r>
          </w:p>
          <w:p w:rsidR="0097569F" w:rsidRDefault="009756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　分】</w:t>
            </w:r>
          </w:p>
        </w:tc>
        <w:tc>
          <w:tcPr>
            <w:tcW w:w="6227" w:type="dxa"/>
            <w:tcBorders>
              <w:right w:val="single" w:sz="8" w:space="0" w:color="auto"/>
            </w:tcBorders>
            <w:vAlign w:val="center"/>
          </w:tcPr>
          <w:p w:rsidR="0097569F" w:rsidRDefault="009756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アイマスク（　　）／　白杖　／　盲人用腕時計</w:t>
            </w:r>
          </w:p>
        </w:tc>
      </w:tr>
      <w:tr w:rsidR="0097569F" w:rsidTr="0097569F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vMerge w:val="restart"/>
            <w:tcBorders>
              <w:left w:val="dashed" w:sz="4" w:space="0" w:color="auto"/>
            </w:tcBorders>
          </w:tcPr>
          <w:p w:rsidR="0097569F" w:rsidRDefault="0097569F" w:rsidP="000F33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６．</w:t>
            </w:r>
            <w:r w:rsidRPr="000F337E">
              <w:rPr>
                <w:rFonts w:hint="eastAsia"/>
                <w:w w:val="70"/>
              </w:rPr>
              <w:t>インスタントシニア</w:t>
            </w:r>
            <w:r w:rsidRPr="000F337E">
              <w:rPr>
                <w:rFonts w:hint="eastAsia"/>
                <w:w w:val="80"/>
              </w:rPr>
              <w:t>体験</w:t>
            </w:r>
          </w:p>
          <w:p w:rsidR="0097569F" w:rsidRDefault="0097569F" w:rsidP="000F337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　分】</w:t>
            </w:r>
          </w:p>
        </w:tc>
        <w:tc>
          <w:tcPr>
            <w:tcW w:w="6227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7569F" w:rsidRDefault="0097569F" w:rsidP="00AB40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体験セット（　　）セット　</w:t>
            </w:r>
          </w:p>
        </w:tc>
      </w:tr>
      <w:tr w:rsidR="0097569F" w:rsidTr="009756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vMerge/>
            <w:tcBorders>
              <w:left w:val="dashed" w:sz="4" w:space="0" w:color="auto"/>
            </w:tcBorders>
          </w:tcPr>
          <w:p w:rsidR="0097569F" w:rsidRDefault="0097569F" w:rsidP="000F337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227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69F" w:rsidRDefault="0097569F" w:rsidP="00AB405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社協準備〔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〕学校準備</w:t>
            </w:r>
            <w:r>
              <w:rPr>
                <w:rFonts w:hint="eastAsia"/>
              </w:rPr>
              <w:t>〔　　　　　　　〕</w:t>
            </w:r>
          </w:p>
        </w:tc>
      </w:tr>
      <w:tr w:rsidR="0097569F" w:rsidTr="009756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vMerge w:val="restart"/>
            <w:tcBorders>
              <w:left w:val="dashed" w:sz="4" w:space="0" w:color="auto"/>
            </w:tcBorders>
          </w:tcPr>
          <w:p w:rsidR="0097569F" w:rsidRDefault="0097569F" w:rsidP="0097569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  <w:r w:rsidRPr="0097569F">
              <w:rPr>
                <w:rFonts w:hint="eastAsia"/>
              </w:rPr>
              <w:t>タブレット</w:t>
            </w:r>
            <w:r w:rsidRPr="009009EC">
              <w:rPr>
                <w:rFonts w:hint="eastAsia"/>
                <w:kern w:val="0"/>
              </w:rPr>
              <w:t>体験</w:t>
            </w:r>
          </w:p>
          <w:p w:rsidR="0097569F" w:rsidRDefault="0097569F" w:rsidP="0097569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【実質　　　　分】</w:t>
            </w:r>
          </w:p>
        </w:tc>
        <w:tc>
          <w:tcPr>
            <w:tcW w:w="6227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7569F" w:rsidRDefault="0097569F" w:rsidP="00AB40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タブレット</w:t>
            </w:r>
            <w:r w:rsidR="00F3237E">
              <w:rPr>
                <w:rFonts w:hint="eastAsia"/>
              </w:rPr>
              <w:t>（　　）台</w:t>
            </w:r>
          </w:p>
        </w:tc>
      </w:tr>
      <w:tr w:rsidR="0097569F" w:rsidTr="002C2FF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97569F" w:rsidRDefault="0097569F">
            <w:pPr>
              <w:rPr>
                <w:rFonts w:hint="eastAsia"/>
              </w:rPr>
            </w:pPr>
          </w:p>
        </w:tc>
        <w:tc>
          <w:tcPr>
            <w:tcW w:w="2533" w:type="dxa"/>
            <w:vMerge/>
            <w:tcBorders>
              <w:left w:val="dashed" w:sz="4" w:space="0" w:color="auto"/>
              <w:bottom w:val="single" w:sz="8" w:space="0" w:color="auto"/>
            </w:tcBorders>
          </w:tcPr>
          <w:p w:rsidR="0097569F" w:rsidRDefault="0097569F" w:rsidP="000F337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227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69F" w:rsidRDefault="00F3237E" w:rsidP="00AB40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プロジェクター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スクリーン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質問カード</w:t>
            </w:r>
          </w:p>
        </w:tc>
      </w:tr>
    </w:tbl>
    <w:p w:rsidR="000F337E" w:rsidRDefault="000F337E">
      <w:pPr>
        <w:snapToGrid w:val="0"/>
        <w:rPr>
          <w:rFonts w:hint="eastAsia"/>
          <w:lang w:eastAsia="zh-TW"/>
        </w:rPr>
      </w:pPr>
    </w:p>
    <w:tbl>
      <w:tblPr>
        <w:tblpPr w:leftFromText="142" w:rightFromText="142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179"/>
        <w:gridCol w:w="1080"/>
        <w:gridCol w:w="1080"/>
        <w:gridCol w:w="1080"/>
      </w:tblGrid>
      <w:tr w:rsidR="001511B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200" w:type="dxa"/>
            <w:vAlign w:val="center"/>
          </w:tcPr>
          <w:p w:rsidR="001511B2" w:rsidRDefault="001511B2" w:rsidP="005A4E10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79" w:type="dxa"/>
            <w:vAlign w:val="center"/>
          </w:tcPr>
          <w:p w:rsidR="001511B2" w:rsidRDefault="001511B2" w:rsidP="005A4E10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次　　長</w:t>
            </w:r>
          </w:p>
        </w:tc>
        <w:tc>
          <w:tcPr>
            <w:tcW w:w="1080" w:type="dxa"/>
            <w:vAlign w:val="center"/>
          </w:tcPr>
          <w:p w:rsidR="001511B2" w:rsidRDefault="00AF6FFB" w:rsidP="00E51DCB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080" w:type="dxa"/>
            <w:vAlign w:val="center"/>
          </w:tcPr>
          <w:p w:rsidR="001511B2" w:rsidRDefault="001511B2" w:rsidP="005A4E10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　　長</w:t>
            </w:r>
          </w:p>
        </w:tc>
        <w:tc>
          <w:tcPr>
            <w:tcW w:w="1080" w:type="dxa"/>
            <w:vAlign w:val="center"/>
          </w:tcPr>
          <w:p w:rsidR="001511B2" w:rsidRDefault="001511B2" w:rsidP="005A4E10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　　員</w:t>
            </w:r>
          </w:p>
        </w:tc>
      </w:tr>
      <w:tr w:rsidR="001511B2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200" w:type="dxa"/>
          </w:tcPr>
          <w:p w:rsidR="001511B2" w:rsidRDefault="001511B2" w:rsidP="005A4E10">
            <w:pPr>
              <w:snapToGrid w:val="0"/>
              <w:rPr>
                <w:rFonts w:hint="eastAsia"/>
              </w:rPr>
            </w:pPr>
          </w:p>
        </w:tc>
        <w:tc>
          <w:tcPr>
            <w:tcW w:w="1179" w:type="dxa"/>
          </w:tcPr>
          <w:p w:rsidR="001511B2" w:rsidRDefault="001511B2" w:rsidP="005A4E10">
            <w:pPr>
              <w:snapToGrid w:val="0"/>
              <w:rPr>
                <w:rFonts w:hint="eastAsia"/>
              </w:rPr>
            </w:pPr>
          </w:p>
        </w:tc>
        <w:tc>
          <w:tcPr>
            <w:tcW w:w="1080" w:type="dxa"/>
          </w:tcPr>
          <w:p w:rsidR="001511B2" w:rsidRDefault="001511B2" w:rsidP="005A4E10">
            <w:pPr>
              <w:snapToGrid w:val="0"/>
              <w:rPr>
                <w:rFonts w:hint="eastAsia"/>
              </w:rPr>
            </w:pPr>
          </w:p>
        </w:tc>
        <w:tc>
          <w:tcPr>
            <w:tcW w:w="1080" w:type="dxa"/>
          </w:tcPr>
          <w:p w:rsidR="001511B2" w:rsidRDefault="001511B2" w:rsidP="005A4E10">
            <w:pPr>
              <w:snapToGrid w:val="0"/>
              <w:rPr>
                <w:rFonts w:hint="eastAsia"/>
              </w:rPr>
            </w:pPr>
          </w:p>
        </w:tc>
        <w:tc>
          <w:tcPr>
            <w:tcW w:w="1080" w:type="dxa"/>
          </w:tcPr>
          <w:p w:rsidR="001511B2" w:rsidRDefault="001511B2" w:rsidP="005A4E10">
            <w:pPr>
              <w:snapToGrid w:val="0"/>
              <w:rPr>
                <w:rFonts w:hint="eastAsia"/>
              </w:rPr>
            </w:pPr>
          </w:p>
        </w:tc>
      </w:tr>
    </w:tbl>
    <w:p w:rsidR="001511B2" w:rsidRDefault="008B150F"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  <w:u w:val="single"/>
        </w:rPr>
        <w:t>※実施日の１ヶ月前までに</w:t>
      </w:r>
      <w:r>
        <w:rPr>
          <w:rFonts w:hint="eastAsia"/>
          <w:b/>
          <w:bCs/>
          <w:sz w:val="22"/>
        </w:rPr>
        <w:t>申請して下さい。</w:t>
      </w:r>
    </w:p>
    <w:p w:rsidR="001511B2" w:rsidRDefault="008B150F"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それ以降の申請は、協力ボランティア団体と</w:t>
      </w:r>
    </w:p>
    <w:p w:rsidR="001511B2" w:rsidRDefault="008B150F"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の打合せが行えないため、お受けできない場</w:t>
      </w:r>
    </w:p>
    <w:p w:rsidR="008B150F" w:rsidRPr="001511B2" w:rsidRDefault="008B150F"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合があります。</w:t>
      </w:r>
    </w:p>
    <w:sectPr w:rsidR="008B150F" w:rsidRPr="001511B2" w:rsidSect="0097569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09" w:rsidRDefault="00956C09" w:rsidP="0097569F">
      <w:r>
        <w:separator/>
      </w:r>
    </w:p>
  </w:endnote>
  <w:endnote w:type="continuationSeparator" w:id="0">
    <w:p w:rsidR="00956C09" w:rsidRDefault="00956C09" w:rsidP="009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09" w:rsidRDefault="00956C09" w:rsidP="0097569F">
      <w:r>
        <w:separator/>
      </w:r>
    </w:p>
  </w:footnote>
  <w:footnote w:type="continuationSeparator" w:id="0">
    <w:p w:rsidR="00956C09" w:rsidRDefault="00956C09" w:rsidP="0097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10"/>
    <w:rsid w:val="000F337E"/>
    <w:rsid w:val="001511B2"/>
    <w:rsid w:val="00231BA8"/>
    <w:rsid w:val="002A7DAA"/>
    <w:rsid w:val="002C2FF2"/>
    <w:rsid w:val="003018E9"/>
    <w:rsid w:val="00330274"/>
    <w:rsid w:val="004C2AFE"/>
    <w:rsid w:val="004F454E"/>
    <w:rsid w:val="005402A0"/>
    <w:rsid w:val="005A4E10"/>
    <w:rsid w:val="00686AD7"/>
    <w:rsid w:val="0069267B"/>
    <w:rsid w:val="007117F1"/>
    <w:rsid w:val="00801DB3"/>
    <w:rsid w:val="008B150F"/>
    <w:rsid w:val="009009EC"/>
    <w:rsid w:val="00956C09"/>
    <w:rsid w:val="0097569F"/>
    <w:rsid w:val="009E75CD"/>
    <w:rsid w:val="009F0C4E"/>
    <w:rsid w:val="00A43E61"/>
    <w:rsid w:val="00A470BB"/>
    <w:rsid w:val="00AB4057"/>
    <w:rsid w:val="00AE3232"/>
    <w:rsid w:val="00AF6FFB"/>
    <w:rsid w:val="00BE6866"/>
    <w:rsid w:val="00CD260D"/>
    <w:rsid w:val="00D13EE5"/>
    <w:rsid w:val="00E51DCB"/>
    <w:rsid w:val="00F3237E"/>
    <w:rsid w:val="00FE77FD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75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569F"/>
    <w:rPr>
      <w:kern w:val="2"/>
      <w:sz w:val="24"/>
      <w:szCs w:val="24"/>
    </w:rPr>
  </w:style>
  <w:style w:type="paragraph" w:styleId="a5">
    <w:name w:val="footer"/>
    <w:basedOn w:val="a"/>
    <w:link w:val="a6"/>
    <w:rsid w:val="0097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569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75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569F"/>
    <w:rPr>
      <w:kern w:val="2"/>
      <w:sz w:val="24"/>
      <w:szCs w:val="24"/>
    </w:rPr>
  </w:style>
  <w:style w:type="paragraph" w:styleId="a5">
    <w:name w:val="footer"/>
    <w:basedOn w:val="a"/>
    <w:link w:val="a6"/>
    <w:rsid w:val="0097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56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ボランティア・福祉体験依頼書</vt:lpstr>
      <vt:lpstr>ボランティア・福祉体験依頼書</vt:lpstr>
    </vt:vector>
  </TitlesOfParts>
  <Company>下館市社会福祉協議会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ボランティア・福祉体験依頼書</dc:title>
  <dc:creator>dai</dc:creator>
  <cp:lastModifiedBy>Ojima Tsutomu</cp:lastModifiedBy>
  <cp:revision>2</cp:revision>
  <cp:lastPrinted>2007-07-18T00:10:00Z</cp:lastPrinted>
  <dcterms:created xsi:type="dcterms:W3CDTF">2020-10-21T01:22:00Z</dcterms:created>
  <dcterms:modified xsi:type="dcterms:W3CDTF">2020-10-21T01:22:00Z</dcterms:modified>
</cp:coreProperties>
</file>